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3C" w:rsidRDefault="000B693C" w:rsidP="000B693C">
      <w:pPr>
        <w:spacing w:line="360" w:lineRule="auto"/>
        <w:jc w:val="center"/>
        <w:rPr>
          <w:b/>
          <w:sz w:val="32"/>
          <w:szCs w:val="32"/>
        </w:rPr>
      </w:pPr>
      <w:r w:rsidRPr="000B693C">
        <w:rPr>
          <w:rFonts w:hint="eastAsia"/>
          <w:b/>
          <w:sz w:val="32"/>
          <w:szCs w:val="32"/>
        </w:rPr>
        <w:t>科研项目</w:t>
      </w:r>
      <w:r w:rsidRPr="000B693C">
        <w:rPr>
          <w:b/>
          <w:sz w:val="32"/>
          <w:szCs w:val="32"/>
        </w:rPr>
        <w:t>统计表</w:t>
      </w:r>
    </w:p>
    <w:p w:rsidR="000B693C" w:rsidRPr="000B693C" w:rsidRDefault="000B693C" w:rsidP="000B693C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14733" w:type="dxa"/>
        <w:tblInd w:w="-318" w:type="dxa"/>
        <w:tblLook w:val="04A0" w:firstRow="1" w:lastRow="0" w:firstColumn="1" w:lastColumn="0" w:noHBand="0" w:noVBand="1"/>
      </w:tblPr>
      <w:tblGrid>
        <w:gridCol w:w="1217"/>
        <w:gridCol w:w="1931"/>
        <w:gridCol w:w="5103"/>
        <w:gridCol w:w="2268"/>
        <w:gridCol w:w="1276"/>
        <w:gridCol w:w="1701"/>
        <w:gridCol w:w="1237"/>
      </w:tblGrid>
      <w:tr w:rsidR="000B693C" w:rsidTr="000B693C">
        <w:trPr>
          <w:trHeight w:val="1019"/>
        </w:trPr>
        <w:tc>
          <w:tcPr>
            <w:tcW w:w="1217" w:type="dxa"/>
            <w:vAlign w:val="center"/>
          </w:tcPr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931" w:type="dxa"/>
            <w:vAlign w:val="center"/>
          </w:tcPr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学院/</w:t>
            </w:r>
            <w:r w:rsidRPr="000B693C">
              <w:rPr>
                <w:rFonts w:asciiTheme="minorEastAsia" w:hAnsiTheme="minorEastAsia"/>
                <w:sz w:val="24"/>
                <w:szCs w:val="24"/>
              </w:rPr>
              <w:t>部门</w:t>
            </w: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 xml:space="preserve">项 目 </w:t>
            </w:r>
            <w:r w:rsidRPr="000B693C">
              <w:rPr>
                <w:rFonts w:asciiTheme="minorEastAsia" w:hAnsiTheme="minorEastAsia"/>
                <w:sz w:val="24"/>
                <w:szCs w:val="24"/>
              </w:rPr>
              <w:t>名</w:t>
            </w: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B693C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0B693C" w:rsidRPr="000B693C" w:rsidRDefault="000B693C" w:rsidP="000B693C">
            <w:pPr>
              <w:spacing w:line="360" w:lineRule="auto"/>
              <w:ind w:left="360" w:hangingChars="150" w:hanging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国家级/省</w:t>
            </w:r>
            <w:r w:rsidRPr="000B693C">
              <w:rPr>
                <w:rFonts w:asciiTheme="minorEastAsia" w:hAnsiTheme="minorEastAsia"/>
                <w:sz w:val="24"/>
                <w:szCs w:val="24"/>
              </w:rPr>
              <w:t>级</w:t>
            </w: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/其它</w:t>
            </w:r>
          </w:p>
        </w:tc>
        <w:tc>
          <w:tcPr>
            <w:tcW w:w="1276" w:type="dxa"/>
            <w:vAlign w:val="center"/>
          </w:tcPr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获批</w:t>
            </w:r>
            <w:r w:rsidRPr="000B693C">
              <w:rPr>
                <w:rFonts w:asciiTheme="minorEastAsia" w:hAnsiTheme="minorEastAsia"/>
                <w:sz w:val="24"/>
                <w:szCs w:val="24"/>
              </w:rPr>
              <w:t>年份</w:t>
            </w:r>
          </w:p>
        </w:tc>
        <w:tc>
          <w:tcPr>
            <w:tcW w:w="1701" w:type="dxa"/>
            <w:vAlign w:val="center"/>
          </w:tcPr>
          <w:p w:rsidR="000B693C" w:rsidRPr="000B693C" w:rsidRDefault="000B693C" w:rsidP="000B69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预计</w:t>
            </w:r>
            <w:r w:rsidRPr="000B693C">
              <w:rPr>
                <w:rFonts w:asciiTheme="minorEastAsia" w:hAnsiTheme="minorEastAsia"/>
                <w:sz w:val="24"/>
                <w:szCs w:val="24"/>
              </w:rPr>
              <w:t>结题时间</w:t>
            </w:r>
          </w:p>
        </w:tc>
        <w:tc>
          <w:tcPr>
            <w:tcW w:w="1237" w:type="dxa"/>
            <w:vAlign w:val="center"/>
          </w:tcPr>
          <w:p w:rsidR="000B693C" w:rsidRPr="000B693C" w:rsidRDefault="000B693C" w:rsidP="000B693C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0B693C">
              <w:rPr>
                <w:rFonts w:asciiTheme="minorEastAsia" w:hAnsiTheme="minorEastAsia" w:hint="eastAsia"/>
                <w:sz w:val="24"/>
                <w:szCs w:val="24"/>
              </w:rPr>
              <w:t>备 注</w:t>
            </w:r>
          </w:p>
        </w:tc>
      </w:tr>
      <w:tr w:rsidR="000B693C" w:rsidTr="000B693C">
        <w:trPr>
          <w:trHeight w:val="877"/>
        </w:trPr>
        <w:tc>
          <w:tcPr>
            <w:tcW w:w="121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B693C" w:rsidTr="000B693C">
        <w:trPr>
          <w:trHeight w:val="989"/>
        </w:trPr>
        <w:tc>
          <w:tcPr>
            <w:tcW w:w="121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B693C" w:rsidTr="000B693C">
        <w:trPr>
          <w:trHeight w:val="976"/>
        </w:trPr>
        <w:tc>
          <w:tcPr>
            <w:tcW w:w="121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B693C" w:rsidTr="000B693C">
        <w:trPr>
          <w:trHeight w:val="976"/>
        </w:trPr>
        <w:tc>
          <w:tcPr>
            <w:tcW w:w="121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B693C" w:rsidTr="000B693C">
        <w:trPr>
          <w:trHeight w:val="989"/>
        </w:trPr>
        <w:tc>
          <w:tcPr>
            <w:tcW w:w="121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B693C" w:rsidTr="000B693C">
        <w:trPr>
          <w:trHeight w:val="989"/>
        </w:trPr>
        <w:tc>
          <w:tcPr>
            <w:tcW w:w="121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0B693C" w:rsidRPr="008E4206" w:rsidRDefault="000B693C" w:rsidP="0025198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0B693C" w:rsidRDefault="000B693C">
      <w:pPr>
        <w:rPr>
          <w:rFonts w:hint="eastAsia"/>
        </w:rPr>
      </w:pPr>
      <w:bookmarkStart w:id="0" w:name="_GoBack"/>
      <w:bookmarkEnd w:id="0"/>
    </w:p>
    <w:sectPr w:rsidR="000B693C" w:rsidSect="000B693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3C"/>
    <w:rsid w:val="000B693C"/>
    <w:rsid w:val="00120B8C"/>
    <w:rsid w:val="007F7946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144A-C749-4A9F-9977-5F74428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王娟琳</cp:lastModifiedBy>
  <cp:revision>2</cp:revision>
  <dcterms:created xsi:type="dcterms:W3CDTF">2018-11-30T02:15:00Z</dcterms:created>
  <dcterms:modified xsi:type="dcterms:W3CDTF">2018-11-30T02:21:00Z</dcterms:modified>
</cp:coreProperties>
</file>